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907C" w14:textId="6D84AFE7" w:rsidR="00B00DCD" w:rsidRPr="00CC7282" w:rsidRDefault="00B00DCD" w:rsidP="00930B98">
      <w:pPr>
        <w:jc w:val="center"/>
        <w:rPr>
          <w:rFonts w:ascii="Garamond" w:hAnsi="Garamond"/>
        </w:rPr>
      </w:pPr>
      <w:r w:rsidRPr="00CC7282">
        <w:rPr>
          <w:rFonts w:ascii="Garamond" w:hAnsi="Garamond"/>
        </w:rPr>
        <w:t>PROCEDURA SELETTIVA DI INDIVIDUAZIONE DOCENTI DA UTILIZZARE NELLE ÉQUIPE FORMATIVE TERRITORALI 2025-2026</w:t>
      </w:r>
    </w:p>
    <w:p w14:paraId="1ACD2E0D" w14:textId="036E1C03" w:rsidR="00B00DCD" w:rsidRPr="00CC7282" w:rsidRDefault="00B00DCD" w:rsidP="00930B98">
      <w:pPr>
        <w:jc w:val="center"/>
        <w:rPr>
          <w:rFonts w:ascii="Garamond" w:hAnsi="Garamond"/>
        </w:rPr>
      </w:pPr>
      <w:r w:rsidRPr="00CC7282">
        <w:rPr>
          <w:rFonts w:ascii="Garamond" w:hAnsi="Garamond"/>
        </w:rPr>
        <w:t>Modello domanda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00DCD" w:rsidRPr="00CC7282" w14:paraId="55164BE9" w14:textId="17DA4926" w:rsidTr="00B00DCD">
        <w:tc>
          <w:tcPr>
            <w:tcW w:w="9628" w:type="dxa"/>
            <w:gridSpan w:val="2"/>
            <w:shd w:val="clear" w:color="auto" w:fill="D1D1D1" w:themeFill="background2" w:themeFillShade="E6"/>
          </w:tcPr>
          <w:p w14:paraId="2C34FF43" w14:textId="3156B96A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DATI ANAGRAFICI</w:t>
            </w:r>
          </w:p>
        </w:tc>
      </w:tr>
      <w:tr w:rsidR="00B00DCD" w:rsidRPr="00CC7282" w14:paraId="30276A1E" w14:textId="0831799F" w:rsidTr="005D78AD">
        <w:trPr>
          <w:trHeight w:val="334"/>
        </w:trPr>
        <w:tc>
          <w:tcPr>
            <w:tcW w:w="3256" w:type="dxa"/>
          </w:tcPr>
          <w:p w14:paraId="536B1611" w14:textId="5AEA8FC0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Cognome</w:t>
            </w:r>
          </w:p>
        </w:tc>
        <w:tc>
          <w:tcPr>
            <w:tcW w:w="6372" w:type="dxa"/>
          </w:tcPr>
          <w:p w14:paraId="6D1378CA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2B560FAD" w14:textId="1F0DC7C9" w:rsidTr="005D78AD">
        <w:trPr>
          <w:trHeight w:val="409"/>
        </w:trPr>
        <w:tc>
          <w:tcPr>
            <w:tcW w:w="3256" w:type="dxa"/>
          </w:tcPr>
          <w:p w14:paraId="731EDF4E" w14:textId="6DAF1EAB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Nome</w:t>
            </w:r>
          </w:p>
        </w:tc>
        <w:tc>
          <w:tcPr>
            <w:tcW w:w="6372" w:type="dxa"/>
          </w:tcPr>
          <w:p w14:paraId="6EB61ACC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0A21FBC6" w14:textId="5B2EE777" w:rsidTr="005D78AD">
        <w:trPr>
          <w:trHeight w:val="416"/>
        </w:trPr>
        <w:tc>
          <w:tcPr>
            <w:tcW w:w="3256" w:type="dxa"/>
          </w:tcPr>
          <w:p w14:paraId="1FA42589" w14:textId="3A2088BB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 xml:space="preserve">Nato/a il </w:t>
            </w:r>
          </w:p>
        </w:tc>
        <w:tc>
          <w:tcPr>
            <w:tcW w:w="6372" w:type="dxa"/>
          </w:tcPr>
          <w:p w14:paraId="317294AD" w14:textId="4C3FC7F3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 xml:space="preserve">         /               /</w:t>
            </w:r>
          </w:p>
        </w:tc>
      </w:tr>
      <w:tr w:rsidR="00B00DCD" w:rsidRPr="00CC7282" w14:paraId="33C104AD" w14:textId="77777777" w:rsidTr="005D78AD">
        <w:trPr>
          <w:trHeight w:val="422"/>
        </w:trPr>
        <w:tc>
          <w:tcPr>
            <w:tcW w:w="3256" w:type="dxa"/>
          </w:tcPr>
          <w:p w14:paraId="4BCFA499" w14:textId="1AA2BB98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Comune</w:t>
            </w:r>
          </w:p>
        </w:tc>
        <w:tc>
          <w:tcPr>
            <w:tcW w:w="6372" w:type="dxa"/>
          </w:tcPr>
          <w:p w14:paraId="5BA3BE1B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7616FF47" w14:textId="13BE7F87" w:rsidTr="005D78AD">
        <w:trPr>
          <w:trHeight w:val="414"/>
        </w:trPr>
        <w:tc>
          <w:tcPr>
            <w:tcW w:w="3256" w:type="dxa"/>
          </w:tcPr>
          <w:p w14:paraId="54C49200" w14:textId="1732953F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Provincia</w:t>
            </w:r>
          </w:p>
        </w:tc>
        <w:tc>
          <w:tcPr>
            <w:tcW w:w="6372" w:type="dxa"/>
          </w:tcPr>
          <w:p w14:paraId="0E2F06E2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75C4B6DE" w14:textId="3D27BF5A" w:rsidTr="005D78AD">
        <w:trPr>
          <w:trHeight w:val="406"/>
        </w:trPr>
        <w:tc>
          <w:tcPr>
            <w:tcW w:w="3256" w:type="dxa"/>
          </w:tcPr>
          <w:p w14:paraId="6B4C4D5D" w14:textId="0ADB9572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Sesso</w:t>
            </w:r>
          </w:p>
        </w:tc>
        <w:tc>
          <w:tcPr>
            <w:tcW w:w="6372" w:type="dxa"/>
          </w:tcPr>
          <w:p w14:paraId="38E4C2D4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1E3B46A3" w14:textId="77777777" w:rsidTr="005D78AD">
        <w:trPr>
          <w:trHeight w:val="406"/>
        </w:trPr>
        <w:tc>
          <w:tcPr>
            <w:tcW w:w="3256" w:type="dxa"/>
          </w:tcPr>
          <w:p w14:paraId="680E5F5C" w14:textId="47C92288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Codice fiscale</w:t>
            </w:r>
          </w:p>
        </w:tc>
        <w:tc>
          <w:tcPr>
            <w:tcW w:w="6372" w:type="dxa"/>
          </w:tcPr>
          <w:p w14:paraId="0A6D4D4D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930B98" w:rsidRPr="00CC7282" w14:paraId="272D7306" w14:textId="77777777" w:rsidTr="005D78AD">
        <w:trPr>
          <w:trHeight w:val="406"/>
        </w:trPr>
        <w:tc>
          <w:tcPr>
            <w:tcW w:w="3256" w:type="dxa"/>
          </w:tcPr>
          <w:p w14:paraId="0D1A5EC6" w14:textId="49E43582" w:rsidR="00930B98" w:rsidRPr="00CC7282" w:rsidRDefault="00930B98" w:rsidP="00B00D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Sede di titolarità a.s. 2025-2026</w:t>
            </w:r>
            <w:r w:rsidR="005D78AD">
              <w:rPr>
                <w:rFonts w:ascii="Garamond" w:hAnsi="Garamond"/>
              </w:rPr>
              <w:t xml:space="preserve"> (necessariamente in Toscana)</w:t>
            </w:r>
          </w:p>
        </w:tc>
        <w:tc>
          <w:tcPr>
            <w:tcW w:w="6372" w:type="dxa"/>
          </w:tcPr>
          <w:p w14:paraId="47B2888D" w14:textId="77777777" w:rsidR="00930B98" w:rsidRPr="00CC7282" w:rsidRDefault="00930B98" w:rsidP="00B00DCD">
            <w:pPr>
              <w:rPr>
                <w:rFonts w:ascii="Garamond" w:hAnsi="Garamond"/>
              </w:rPr>
            </w:pPr>
          </w:p>
        </w:tc>
      </w:tr>
    </w:tbl>
    <w:p w14:paraId="7381890D" w14:textId="77777777" w:rsidR="00B00DCD" w:rsidRPr="00CC7282" w:rsidRDefault="00B00DCD" w:rsidP="00B00DCD">
      <w:pPr>
        <w:jc w:val="center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00DCD" w:rsidRPr="00CC7282" w14:paraId="73B3BB8B" w14:textId="77777777" w:rsidTr="00B00DCD">
        <w:tc>
          <w:tcPr>
            <w:tcW w:w="9628" w:type="dxa"/>
            <w:gridSpan w:val="2"/>
            <w:shd w:val="clear" w:color="auto" w:fill="D1D1D1" w:themeFill="background2" w:themeFillShade="E6"/>
          </w:tcPr>
          <w:p w14:paraId="3463CCC7" w14:textId="5F1D11FC" w:rsidR="00B00DCD" w:rsidRPr="00CC7282" w:rsidRDefault="00E1644F" w:rsidP="00B00D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RESIDENZA E </w:t>
            </w:r>
            <w:r w:rsidR="00B00DCD" w:rsidRPr="00CC7282">
              <w:rPr>
                <w:rFonts w:ascii="Garamond" w:hAnsi="Garamond"/>
              </w:rPr>
              <w:t>RECAPIT</w:t>
            </w:r>
            <w:r>
              <w:rPr>
                <w:rFonts w:ascii="Garamond" w:hAnsi="Garamond"/>
              </w:rPr>
              <w:t>I</w:t>
            </w:r>
          </w:p>
        </w:tc>
      </w:tr>
      <w:tr w:rsidR="00B00DCD" w:rsidRPr="00CC7282" w14:paraId="6F01D1F0" w14:textId="77777777" w:rsidTr="00B00DCD">
        <w:trPr>
          <w:trHeight w:val="330"/>
        </w:trPr>
        <w:tc>
          <w:tcPr>
            <w:tcW w:w="2405" w:type="dxa"/>
          </w:tcPr>
          <w:p w14:paraId="512EA7C0" w14:textId="440E6DD2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 xml:space="preserve">Via /Piazza              </w:t>
            </w:r>
          </w:p>
        </w:tc>
        <w:tc>
          <w:tcPr>
            <w:tcW w:w="7223" w:type="dxa"/>
          </w:tcPr>
          <w:p w14:paraId="05E64C17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644DA839" w14:textId="77777777" w:rsidTr="00B00DCD">
        <w:trPr>
          <w:trHeight w:val="422"/>
        </w:trPr>
        <w:tc>
          <w:tcPr>
            <w:tcW w:w="2405" w:type="dxa"/>
          </w:tcPr>
          <w:p w14:paraId="33DFDE3F" w14:textId="51D456A6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 xml:space="preserve">Comune </w:t>
            </w:r>
          </w:p>
        </w:tc>
        <w:tc>
          <w:tcPr>
            <w:tcW w:w="7223" w:type="dxa"/>
          </w:tcPr>
          <w:p w14:paraId="2E5DECAE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45333EA0" w14:textId="77777777" w:rsidTr="00B00DCD">
        <w:trPr>
          <w:trHeight w:val="400"/>
        </w:trPr>
        <w:tc>
          <w:tcPr>
            <w:tcW w:w="2405" w:type="dxa"/>
          </w:tcPr>
          <w:p w14:paraId="123B8AD2" w14:textId="668C1DE8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Provincia</w:t>
            </w:r>
          </w:p>
        </w:tc>
        <w:tc>
          <w:tcPr>
            <w:tcW w:w="7223" w:type="dxa"/>
          </w:tcPr>
          <w:p w14:paraId="11495449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769FD8D0" w14:textId="77777777" w:rsidTr="00B00DCD">
        <w:trPr>
          <w:trHeight w:val="433"/>
        </w:trPr>
        <w:tc>
          <w:tcPr>
            <w:tcW w:w="2405" w:type="dxa"/>
          </w:tcPr>
          <w:p w14:paraId="59F64C40" w14:textId="04E5227B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Cap</w:t>
            </w:r>
          </w:p>
        </w:tc>
        <w:tc>
          <w:tcPr>
            <w:tcW w:w="7223" w:type="dxa"/>
          </w:tcPr>
          <w:p w14:paraId="58D82211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2C49AEBE" w14:textId="77777777" w:rsidTr="00B00DCD">
        <w:trPr>
          <w:trHeight w:val="398"/>
        </w:trPr>
        <w:tc>
          <w:tcPr>
            <w:tcW w:w="2405" w:type="dxa"/>
          </w:tcPr>
          <w:p w14:paraId="6D4DA051" w14:textId="5F36FC12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Cellulare</w:t>
            </w:r>
          </w:p>
        </w:tc>
        <w:tc>
          <w:tcPr>
            <w:tcW w:w="7223" w:type="dxa"/>
          </w:tcPr>
          <w:p w14:paraId="560C2DE6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38EDFC92" w14:textId="77777777" w:rsidTr="00B00DCD">
        <w:trPr>
          <w:trHeight w:val="418"/>
        </w:trPr>
        <w:tc>
          <w:tcPr>
            <w:tcW w:w="2405" w:type="dxa"/>
          </w:tcPr>
          <w:p w14:paraId="62F4EE92" w14:textId="51D6A783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Posta elettronica</w:t>
            </w:r>
          </w:p>
        </w:tc>
        <w:tc>
          <w:tcPr>
            <w:tcW w:w="7223" w:type="dxa"/>
          </w:tcPr>
          <w:p w14:paraId="69714196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  <w:tr w:rsidR="00B00DCD" w:rsidRPr="00CC7282" w14:paraId="46E23E06" w14:textId="77777777" w:rsidTr="00B00DCD">
        <w:tc>
          <w:tcPr>
            <w:tcW w:w="2405" w:type="dxa"/>
          </w:tcPr>
          <w:p w14:paraId="4132067F" w14:textId="5D3F8BF2" w:rsidR="00B00DCD" w:rsidRPr="00CC7282" w:rsidRDefault="00B00DCD" w:rsidP="00B00DCD">
            <w:pPr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Posta elettronica certificata</w:t>
            </w:r>
          </w:p>
        </w:tc>
        <w:tc>
          <w:tcPr>
            <w:tcW w:w="7223" w:type="dxa"/>
          </w:tcPr>
          <w:p w14:paraId="372FFBF9" w14:textId="77777777" w:rsidR="00B00DCD" w:rsidRPr="00CC7282" w:rsidRDefault="00B00DCD" w:rsidP="00B00DCD">
            <w:pPr>
              <w:rPr>
                <w:rFonts w:ascii="Garamond" w:hAnsi="Garamond"/>
              </w:rPr>
            </w:pPr>
          </w:p>
        </w:tc>
      </w:tr>
    </w:tbl>
    <w:p w14:paraId="1D71E940" w14:textId="77777777" w:rsidR="00B00DCD" w:rsidRDefault="00B00DCD" w:rsidP="00B00DCD">
      <w:pPr>
        <w:jc w:val="center"/>
        <w:rPr>
          <w:rFonts w:ascii="Garamond" w:hAnsi="Garamond"/>
        </w:rPr>
      </w:pPr>
    </w:p>
    <w:p w14:paraId="14841B07" w14:textId="12295187" w:rsidR="00930B98" w:rsidRPr="00930B98" w:rsidRDefault="00930B98" w:rsidP="00930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 w:rsidRPr="00930B98">
        <w:rPr>
          <w:rFonts w:ascii="Garamond" w:hAnsi="Garamond"/>
        </w:rPr>
        <w:t xml:space="preserve"> candidato dichia</w:t>
      </w:r>
      <w:r>
        <w:rPr>
          <w:rFonts w:ascii="Garamond" w:hAnsi="Garamond"/>
        </w:rPr>
        <w:t>ra</w:t>
      </w:r>
      <w:r w:rsidRPr="00930B98">
        <w:rPr>
          <w:rFonts w:ascii="Garamond" w:hAnsi="Garamond"/>
        </w:rPr>
        <w:t>, a pena di esclusione, sotto la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propria responsabilità e consapevole delle conseguenze derivanti da dichiarazioni mendaci ai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sensi dell’articolo 76 del decreto del Presidente della Repubblica 28 dicembre 2000, n. 445:</w:t>
      </w:r>
    </w:p>
    <w:p w14:paraId="73A25DC7" w14:textId="3307A655" w:rsidR="00B00DCD" w:rsidRPr="00930B98" w:rsidRDefault="00930B98" w:rsidP="00930B98">
      <w:pPr>
        <w:spacing w:after="0"/>
        <w:jc w:val="both"/>
        <w:rPr>
          <w:rFonts w:ascii="Garamond" w:hAnsi="Garamond"/>
        </w:rPr>
      </w:pPr>
      <w:r w:rsidRPr="00930B98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="00B00DCD" w:rsidRPr="00930B98">
        <w:rPr>
          <w:rFonts w:ascii="Garamond" w:hAnsi="Garamond"/>
        </w:rPr>
        <w:t>di aver superato, con esito positivo, il periodo di prova</w:t>
      </w:r>
      <w:r>
        <w:rPr>
          <w:rFonts w:ascii="Garamond" w:hAnsi="Garamond"/>
        </w:rPr>
        <w:t>;</w:t>
      </w:r>
      <w:r w:rsidR="00B00DCD" w:rsidRPr="00930B98">
        <w:rPr>
          <w:rFonts w:ascii="Garamond" w:hAnsi="Garamond"/>
        </w:rPr>
        <w:t xml:space="preserve"> </w:t>
      </w:r>
    </w:p>
    <w:p w14:paraId="6151850E" w14:textId="4F221135" w:rsidR="00B00DCD" w:rsidRPr="00CC7282" w:rsidRDefault="00930B98" w:rsidP="00B00DC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B00DCD" w:rsidRPr="00CC7282">
        <w:rPr>
          <w:rFonts w:ascii="Garamond" w:hAnsi="Garamond"/>
        </w:rPr>
        <w:t>di essere fisicamente idoneo allo svolgimento delle funzioni richieste</w:t>
      </w:r>
      <w:r>
        <w:rPr>
          <w:rFonts w:ascii="Garamond" w:hAnsi="Garamond"/>
        </w:rPr>
        <w:t>;</w:t>
      </w:r>
      <w:r w:rsidR="00B00DCD" w:rsidRPr="00CC7282">
        <w:rPr>
          <w:rFonts w:ascii="Garamond" w:hAnsi="Garamond"/>
        </w:rPr>
        <w:t xml:space="preserve"> </w:t>
      </w:r>
    </w:p>
    <w:p w14:paraId="3F4C82BC" w14:textId="00EC8CCC" w:rsidR="00B00DCD" w:rsidRDefault="00930B98" w:rsidP="00930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30B98">
        <w:rPr>
          <w:rFonts w:ascii="Garamond" w:hAnsi="Garamond"/>
        </w:rPr>
        <w:t>consenso al trattamento dei dati personali per la presente procedura per le finalità e con le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modalità di cui al decreto legislativo 30 giugno 2003, n. 196, come novellato dal decreto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legislativo 10 agosto 2018, n. 101, in attuazione del regolamento UE n. 2016/679</w:t>
      </w:r>
      <w:r>
        <w:rPr>
          <w:rFonts w:ascii="Garamond" w:hAnsi="Garamond"/>
        </w:rPr>
        <w:t>;</w:t>
      </w:r>
    </w:p>
    <w:p w14:paraId="67EFEA42" w14:textId="44ED1A50" w:rsidR="00930B98" w:rsidRDefault="00930B98" w:rsidP="00930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930B98">
        <w:rPr>
          <w:rFonts w:ascii="Garamond" w:hAnsi="Garamond"/>
        </w:rPr>
        <w:t>copia del documento di identità in corso di validità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che sarà altresì utilizzato per</w:t>
      </w:r>
      <w:r>
        <w:rPr>
          <w:rFonts w:ascii="Garamond" w:hAnsi="Garamond"/>
        </w:rPr>
        <w:t xml:space="preserve"> </w:t>
      </w:r>
      <w:r w:rsidRPr="00930B98">
        <w:rPr>
          <w:rFonts w:ascii="Garamond" w:hAnsi="Garamond"/>
        </w:rPr>
        <w:t>l’identificazione, in caso di ammissione al colloquio in videoconferenza;</w:t>
      </w:r>
    </w:p>
    <w:p w14:paraId="6DE79224" w14:textId="1267D280" w:rsidR="00930B98" w:rsidRPr="00930B98" w:rsidRDefault="00930B98" w:rsidP="00930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930B98">
        <w:rPr>
          <w:rFonts w:ascii="Garamond" w:hAnsi="Garamond"/>
        </w:rPr>
        <w:t>se, nel caso in cui si tratti di persona con disabilità, abbia l’esigenza, ai sensi degli articoli 4 e</w:t>
      </w:r>
    </w:p>
    <w:p w14:paraId="67DE5581" w14:textId="77777777" w:rsidR="00930B98" w:rsidRPr="00930B98" w:rsidRDefault="00930B98" w:rsidP="00930B98">
      <w:pPr>
        <w:spacing w:after="0"/>
        <w:jc w:val="both"/>
        <w:rPr>
          <w:rFonts w:ascii="Garamond" w:hAnsi="Garamond"/>
        </w:rPr>
      </w:pPr>
      <w:r w:rsidRPr="00930B98">
        <w:rPr>
          <w:rFonts w:ascii="Garamond" w:hAnsi="Garamond"/>
        </w:rPr>
        <w:t>20 della legge 5 febbraio 1992, n. 104, di essere assistita durante il colloquio in</w:t>
      </w:r>
    </w:p>
    <w:p w14:paraId="57831B64" w14:textId="77777777" w:rsidR="00930B98" w:rsidRPr="00930B98" w:rsidRDefault="00930B98" w:rsidP="00930B98">
      <w:pPr>
        <w:spacing w:after="0"/>
        <w:jc w:val="both"/>
        <w:rPr>
          <w:rFonts w:ascii="Garamond" w:hAnsi="Garamond"/>
        </w:rPr>
      </w:pPr>
      <w:r w:rsidRPr="00930B98">
        <w:rPr>
          <w:rFonts w:ascii="Garamond" w:hAnsi="Garamond"/>
        </w:rPr>
        <w:t>videoconferenza, indicando, in caso affermativo, l’ausilio necessario e le eventuali misure di</w:t>
      </w:r>
    </w:p>
    <w:p w14:paraId="323DC423" w14:textId="5BBEA9E3" w:rsidR="00930B98" w:rsidRDefault="00930B98" w:rsidP="00930B98">
      <w:pPr>
        <w:spacing w:after="0"/>
        <w:jc w:val="both"/>
        <w:rPr>
          <w:rFonts w:ascii="Garamond" w:hAnsi="Garamond"/>
        </w:rPr>
      </w:pPr>
      <w:r w:rsidRPr="00930B98">
        <w:rPr>
          <w:rFonts w:ascii="Garamond" w:hAnsi="Garamond"/>
        </w:rPr>
        <w:t>privacy in relazione alla propria disabilità;</w:t>
      </w:r>
    </w:p>
    <w:p w14:paraId="377725EF" w14:textId="77777777" w:rsidR="00930B98" w:rsidRPr="00CC7282" w:rsidRDefault="00930B98" w:rsidP="00930B98">
      <w:pPr>
        <w:spacing w:after="0"/>
        <w:jc w:val="both"/>
        <w:rPr>
          <w:rFonts w:ascii="Garamond" w:hAnsi="Garamond"/>
        </w:rPr>
      </w:pPr>
    </w:p>
    <w:p w14:paraId="348B944D" w14:textId="70F70C6A" w:rsidR="00CC7282" w:rsidRDefault="00B00DCD" w:rsidP="00B00DCD">
      <w:pPr>
        <w:spacing w:after="0"/>
        <w:jc w:val="both"/>
        <w:rPr>
          <w:rFonts w:ascii="Garamond" w:hAnsi="Garamond"/>
        </w:rPr>
      </w:pPr>
      <w:r w:rsidRPr="00CC7282">
        <w:rPr>
          <w:rFonts w:ascii="Garamond" w:hAnsi="Garamond"/>
        </w:rPr>
        <w:lastRenderedPageBreak/>
        <w:t>Il sottoscritto dichiara che i titoli riportati nella presente domanda sono posseduti entro il termine di scadenza previsto nel relativo Avviso. Dichiara altresì di essere consapevole che, in qualsiasi momento, l’Amministrazione può procedere a controlli, anche a campione, sulla veridicità della documentazione esibita nonché sulle eventuali dichiarazioni sostitutive rese dai partecipanti.</w:t>
      </w:r>
    </w:p>
    <w:p w14:paraId="5CC4307A" w14:textId="77777777" w:rsidR="00930B98" w:rsidRPr="00930B98" w:rsidRDefault="00930B98" w:rsidP="00B00DCD">
      <w:pPr>
        <w:spacing w:after="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2"/>
        <w:gridCol w:w="4173"/>
        <w:gridCol w:w="1553"/>
      </w:tblGrid>
      <w:tr w:rsidR="00CC7282" w14:paraId="48F5AB7A" w14:textId="7DF39792" w:rsidTr="00353FD1">
        <w:trPr>
          <w:trHeight w:val="425"/>
        </w:trPr>
        <w:tc>
          <w:tcPr>
            <w:tcW w:w="9628" w:type="dxa"/>
            <w:gridSpan w:val="3"/>
            <w:shd w:val="clear" w:color="auto" w:fill="D1D1D1" w:themeFill="background2" w:themeFillShade="E6"/>
          </w:tcPr>
          <w:p w14:paraId="050AC35D" w14:textId="731C0242" w:rsidR="00CC7282" w:rsidRPr="00CC7282" w:rsidRDefault="00CC7282" w:rsidP="00B00DCD">
            <w:pPr>
              <w:jc w:val="both"/>
              <w:rPr>
                <w:rFonts w:ascii="Garamond" w:hAnsi="Garamond"/>
                <w:b/>
                <w:bCs/>
              </w:rPr>
            </w:pPr>
            <w:r w:rsidRPr="00CC7282">
              <w:rPr>
                <w:rFonts w:ascii="Garamond" w:hAnsi="Garamond"/>
                <w:b/>
                <w:bCs/>
              </w:rPr>
              <w:t xml:space="preserve">A. Valutazione dei ti toli culturali e scientifici </w:t>
            </w:r>
          </w:p>
        </w:tc>
      </w:tr>
      <w:tr w:rsidR="00CC7282" w:rsidRPr="00CC7282" w14:paraId="24AD4A31" w14:textId="08F57C10" w:rsidTr="00CC7282">
        <w:tc>
          <w:tcPr>
            <w:tcW w:w="3902" w:type="dxa"/>
          </w:tcPr>
          <w:p w14:paraId="1D7C4B13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a) ulteriore laurea rispetto al titolo di accesso all’insegnamento fino</w:t>
            </w:r>
          </w:p>
          <w:p w14:paraId="4458EB4C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al massimo di un titolo (non è valida, in ogni caso, la prima laurea):</w:t>
            </w:r>
          </w:p>
          <w:p w14:paraId="2247A2D2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Segoe UI Symbol" w:hAnsi="Segoe UI Symbol" w:cs="Segoe UI Symbol"/>
              </w:rPr>
              <w:t>➢</w:t>
            </w:r>
            <w:r w:rsidRPr="00CC7282">
              <w:rPr>
                <w:rFonts w:ascii="Garamond" w:hAnsi="Garamond"/>
              </w:rPr>
              <w:t xml:space="preserve"> diploma di laurea vecchio ordinamento (DL) punti 6</w:t>
            </w:r>
          </w:p>
          <w:p w14:paraId="313E0E75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Segoe UI Symbol" w:hAnsi="Segoe UI Symbol" w:cs="Segoe UI Symbol"/>
              </w:rPr>
              <w:t>➢</w:t>
            </w:r>
            <w:r w:rsidRPr="00CC7282">
              <w:rPr>
                <w:rFonts w:ascii="Garamond" w:hAnsi="Garamond"/>
              </w:rPr>
              <w:t xml:space="preserve"> laurea specialistica (LS) punti 6</w:t>
            </w:r>
          </w:p>
          <w:p w14:paraId="34BD72E0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Segoe UI Symbol" w:hAnsi="Segoe UI Symbol" w:cs="Segoe UI Symbol"/>
              </w:rPr>
              <w:t>➢</w:t>
            </w:r>
            <w:r w:rsidRPr="00CC7282">
              <w:rPr>
                <w:rFonts w:ascii="Garamond" w:hAnsi="Garamond"/>
              </w:rPr>
              <w:t xml:space="preserve"> laurea magistrale (LM) punti 6</w:t>
            </w:r>
          </w:p>
          <w:p w14:paraId="13C041C3" w14:textId="62ECC314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Segoe UI Symbol" w:hAnsi="Segoe UI Symbol" w:cs="Segoe UI Symbol"/>
              </w:rPr>
              <w:t>➢</w:t>
            </w:r>
            <w:r w:rsidRPr="00CC7282">
              <w:rPr>
                <w:rFonts w:ascii="Garamond" w:hAnsi="Garamond"/>
              </w:rPr>
              <w:t xml:space="preserve"> laurea triennale o di primo livello (L) punti 4</w:t>
            </w:r>
          </w:p>
        </w:tc>
        <w:tc>
          <w:tcPr>
            <w:tcW w:w="4173" w:type="dxa"/>
          </w:tcPr>
          <w:p w14:paraId="51A79288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59933E34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D569A1F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1A5DF3E8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68C915C5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2BC36783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CA52AE8" w14:textId="23825E6F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6 punti</w:t>
            </w:r>
          </w:p>
        </w:tc>
      </w:tr>
      <w:tr w:rsidR="00CC7282" w:rsidRPr="00CC7282" w14:paraId="4C427B36" w14:textId="776BEFDA" w:rsidTr="00CC7282">
        <w:tc>
          <w:tcPr>
            <w:tcW w:w="3902" w:type="dxa"/>
          </w:tcPr>
          <w:p w14:paraId="5D50DF15" w14:textId="4270EFCD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b) conoscenza della lingua inglese almeno di livello B2 o superiore certificata dagli enti certificatori riconosciuti ai sensi dell’articolo 2</w:t>
            </w:r>
          </w:p>
          <w:p w14:paraId="27040B06" w14:textId="4A8A0C64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del decreto del Ministro dell’istruzione, dell’università e della ricerca 7 marzo 2012, prot. 3889 e del decreto del Ministro dell’istruzione 10 marzo 2022, n. 62</w:t>
            </w:r>
          </w:p>
        </w:tc>
        <w:tc>
          <w:tcPr>
            <w:tcW w:w="4173" w:type="dxa"/>
          </w:tcPr>
          <w:p w14:paraId="6127BB1F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144CC0F7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36BE6486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7DAAFD4A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3312E8D8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02DD7BC7" w14:textId="30672046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3 punti</w:t>
            </w:r>
          </w:p>
        </w:tc>
      </w:tr>
      <w:tr w:rsidR="00CC7282" w:rsidRPr="00CC7282" w14:paraId="72168597" w14:textId="05E24542" w:rsidTr="00CC7282">
        <w:tc>
          <w:tcPr>
            <w:tcW w:w="3902" w:type="dxa"/>
          </w:tcPr>
          <w:p w14:paraId="0FC73D61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  <w:i/>
                <w:iCs/>
              </w:rPr>
              <w:t xml:space="preserve">c) </w:t>
            </w:r>
            <w:r w:rsidRPr="00CC7282">
              <w:rPr>
                <w:rFonts w:ascii="Garamond" w:hAnsi="Garamond"/>
              </w:rPr>
              <w:t>dottorato di ricerca attinente alle aree tematiche dell’educazione digitale</w:t>
            </w:r>
          </w:p>
          <w:p w14:paraId="2D7DB67D" w14:textId="3E7B6E5E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173" w:type="dxa"/>
          </w:tcPr>
          <w:p w14:paraId="4ACE9427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34920CB6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54879ECA" w14:textId="570271D2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4 punti</w:t>
            </w:r>
          </w:p>
        </w:tc>
      </w:tr>
      <w:tr w:rsidR="00CC7282" w:rsidRPr="00CC7282" w14:paraId="267C038F" w14:textId="71E3837D" w:rsidTr="00CC7282">
        <w:tc>
          <w:tcPr>
            <w:tcW w:w="3902" w:type="dxa"/>
          </w:tcPr>
          <w:p w14:paraId="650FE17F" w14:textId="1A632BE4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d) master di I (punti 2) o II livello (punti 4), corrispondenti a 60 CFU con esame finale, nell’ambito dell’utilizzo delle tecnologie dell’informazione e comunicazione (TIC) nella didattica o, comunque, nell’ambito di settori coerenti con le aree tematiche dell’innovazione digitale nelle istituzioni scolastiche, conseguiti in differenti anni accademici e fino ad un massimo di quattro, rilasciati da università</w:t>
            </w:r>
          </w:p>
        </w:tc>
        <w:tc>
          <w:tcPr>
            <w:tcW w:w="4173" w:type="dxa"/>
          </w:tcPr>
          <w:p w14:paraId="2D4AB7DA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7CC076E9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294A6416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4E21ECC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546E9E9A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262ABD92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22692F7D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0383457" w14:textId="78D8214F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8 punti</w:t>
            </w:r>
          </w:p>
        </w:tc>
      </w:tr>
      <w:tr w:rsidR="00CC7282" w:rsidRPr="00CC7282" w14:paraId="050DFD4F" w14:textId="473CD708" w:rsidTr="00CC7282">
        <w:tc>
          <w:tcPr>
            <w:tcW w:w="3902" w:type="dxa"/>
          </w:tcPr>
          <w:p w14:paraId="57A8F900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  <w:i/>
                <w:iCs/>
              </w:rPr>
              <w:t xml:space="preserve">e) </w:t>
            </w:r>
            <w:r w:rsidRPr="00CC7282">
              <w:rPr>
                <w:rFonts w:ascii="Garamond" w:hAnsi="Garamond"/>
              </w:rPr>
              <w:t>pubblicazioni in qualità di autore/autrice o co-autore/autrice</w:t>
            </w:r>
          </w:p>
          <w:p w14:paraId="08655A15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(monografie o ricerche e articoli e testi a stampa o elettronici) di</w:t>
            </w:r>
          </w:p>
          <w:p w14:paraId="333D8C61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approfondimento attinenti le aree tematiche dell’educazione digitale</w:t>
            </w:r>
          </w:p>
          <w:p w14:paraId="5B3F3A48" w14:textId="77777777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(punti 1 per ogni pubblicazione completa di codice ISBN, sino a un</w:t>
            </w:r>
          </w:p>
          <w:p w14:paraId="23ABBC37" w14:textId="77777777" w:rsidR="00CC7282" w:rsidRPr="00CC7282" w:rsidRDefault="00CC7282" w:rsidP="00CC7282">
            <w:pPr>
              <w:jc w:val="both"/>
              <w:rPr>
                <w:rFonts w:ascii="Garamond" w:hAnsi="Garamond"/>
                <w:i/>
                <w:iCs/>
              </w:rPr>
            </w:pPr>
            <w:r w:rsidRPr="00CC7282">
              <w:rPr>
                <w:rFonts w:ascii="Garamond" w:hAnsi="Garamond"/>
              </w:rPr>
              <w:t xml:space="preserve">massimo di 4 punti; </w:t>
            </w:r>
            <w:r w:rsidRPr="00CC7282">
              <w:rPr>
                <w:rFonts w:ascii="Garamond" w:hAnsi="Garamond"/>
                <w:i/>
                <w:iCs/>
              </w:rPr>
              <w:t>le pubblicazioni prive di codice ISBN non saranno</w:t>
            </w:r>
          </w:p>
          <w:p w14:paraId="7EA144DC" w14:textId="0E605E94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  <w:i/>
                <w:iCs/>
              </w:rPr>
              <w:t>considerate</w:t>
            </w:r>
            <w:r w:rsidRPr="00CC7282">
              <w:rPr>
                <w:rFonts w:ascii="Garamond" w:hAnsi="Garamond"/>
              </w:rPr>
              <w:t>)</w:t>
            </w:r>
          </w:p>
        </w:tc>
        <w:tc>
          <w:tcPr>
            <w:tcW w:w="4173" w:type="dxa"/>
          </w:tcPr>
          <w:p w14:paraId="0BDBA9CE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481F0F52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6E9248C9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344D1390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351AC5DF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650E2FC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5F605AD" w14:textId="4B87E2AA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4 punti</w:t>
            </w:r>
          </w:p>
          <w:p w14:paraId="6795D073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  <w:p w14:paraId="04121731" w14:textId="77777777" w:rsidR="00CC7282" w:rsidRPr="00CC7282" w:rsidRDefault="00CC7282" w:rsidP="00B00DCD">
            <w:pPr>
              <w:jc w:val="both"/>
              <w:rPr>
                <w:rFonts w:ascii="Garamond" w:hAnsi="Garamond"/>
              </w:rPr>
            </w:pPr>
          </w:p>
        </w:tc>
      </w:tr>
      <w:tr w:rsidR="00CC7282" w:rsidRPr="00CC7282" w14:paraId="4189ADDC" w14:textId="77777777" w:rsidTr="00CC7282">
        <w:tc>
          <w:tcPr>
            <w:tcW w:w="8075" w:type="dxa"/>
            <w:gridSpan w:val="2"/>
            <w:shd w:val="clear" w:color="auto" w:fill="D1D1D1" w:themeFill="background2" w:themeFillShade="E6"/>
          </w:tcPr>
          <w:p w14:paraId="459CBE0D" w14:textId="1717B5EF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 w:cs="Garamond-Bold"/>
                <w:b/>
                <w:bCs/>
                <w:kern w:val="0"/>
              </w:rPr>
              <w:lastRenderedPageBreak/>
              <w:t>Totale del punteggio massimo attribuibile</w:t>
            </w:r>
          </w:p>
        </w:tc>
        <w:tc>
          <w:tcPr>
            <w:tcW w:w="1553" w:type="dxa"/>
            <w:shd w:val="clear" w:color="auto" w:fill="D1D1D1" w:themeFill="background2" w:themeFillShade="E6"/>
          </w:tcPr>
          <w:p w14:paraId="2933C141" w14:textId="6B9B45DB" w:rsidR="00CC7282" w:rsidRPr="00CC7282" w:rsidRDefault="00CC7282" w:rsidP="00CC7282">
            <w:pPr>
              <w:jc w:val="both"/>
              <w:rPr>
                <w:rFonts w:ascii="Garamond" w:hAnsi="Garamond"/>
              </w:rPr>
            </w:pPr>
            <w:r w:rsidRPr="00CC7282">
              <w:rPr>
                <w:rFonts w:ascii="Garamond" w:hAnsi="Garamond"/>
              </w:rPr>
              <w:t>Max 25 punti</w:t>
            </w:r>
          </w:p>
        </w:tc>
      </w:tr>
    </w:tbl>
    <w:p w14:paraId="73C487DE" w14:textId="77777777" w:rsidR="00CC7282" w:rsidRDefault="00CC7282" w:rsidP="00B00DCD">
      <w:pPr>
        <w:spacing w:after="0"/>
        <w:jc w:val="both"/>
      </w:pPr>
    </w:p>
    <w:p w14:paraId="52D294CD" w14:textId="77777777" w:rsidR="00CC7282" w:rsidRDefault="00CC7282" w:rsidP="00B00DCD">
      <w:pPr>
        <w:spacing w:after="0"/>
        <w:jc w:val="both"/>
      </w:pPr>
    </w:p>
    <w:p w14:paraId="5BB4926C" w14:textId="77777777" w:rsidR="00CC7282" w:rsidRDefault="00CC7282" w:rsidP="00B00DCD">
      <w:pPr>
        <w:spacing w:after="0"/>
        <w:jc w:val="both"/>
      </w:pPr>
    </w:p>
    <w:p w14:paraId="06A461FC" w14:textId="77777777" w:rsidR="00CC7282" w:rsidRDefault="00CC7282" w:rsidP="00B00DCD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1553"/>
      </w:tblGrid>
      <w:tr w:rsidR="00CC7282" w14:paraId="124DB96F" w14:textId="47772233" w:rsidTr="00567CD8">
        <w:tc>
          <w:tcPr>
            <w:tcW w:w="9628" w:type="dxa"/>
            <w:gridSpan w:val="3"/>
            <w:shd w:val="clear" w:color="auto" w:fill="D1D1D1" w:themeFill="background2" w:themeFillShade="E6"/>
          </w:tcPr>
          <w:p w14:paraId="3FA6AB82" w14:textId="77777777" w:rsidR="00CC7282" w:rsidRPr="007467D5" w:rsidRDefault="00CC7282" w:rsidP="00CC7282">
            <w:pPr>
              <w:jc w:val="center"/>
              <w:rPr>
                <w:rFonts w:ascii="Garamond" w:hAnsi="Garamond"/>
                <w:b/>
                <w:bCs/>
              </w:rPr>
            </w:pPr>
            <w:r w:rsidRPr="007467D5">
              <w:rPr>
                <w:rFonts w:ascii="Garamond" w:hAnsi="Garamond"/>
                <w:b/>
                <w:bCs/>
              </w:rPr>
              <w:t>B. Valutazione delle esperienze professionali</w:t>
            </w:r>
          </w:p>
          <w:p w14:paraId="4067E82D" w14:textId="77777777" w:rsidR="00CC7282" w:rsidRPr="007467D5" w:rsidRDefault="00CC7282" w:rsidP="00CC72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CC7282" w14:paraId="0150B6E7" w14:textId="6D42E488" w:rsidTr="007467D5">
        <w:tc>
          <w:tcPr>
            <w:tcW w:w="3256" w:type="dxa"/>
          </w:tcPr>
          <w:p w14:paraId="4ACF9716" w14:textId="58C26546" w:rsidR="00CC7282" w:rsidRPr="007467D5" w:rsidRDefault="00CC7282" w:rsidP="007467D5">
            <w:pPr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 xml:space="preserve">a) svolgimento di </w:t>
            </w:r>
            <w:r w:rsidRPr="007467D5">
              <w:rPr>
                <w:rFonts w:ascii="Garamond" w:hAnsi="Garamond"/>
                <w:b/>
                <w:bCs/>
              </w:rPr>
              <w:t>attività didattiche e formative per studenti mediante l’utilizzo di metodologie innovative e strumenti digitali</w:t>
            </w:r>
            <w:r w:rsidRPr="007467D5">
              <w:rPr>
                <w:rFonts w:ascii="Garamond" w:hAnsi="Garamond"/>
              </w:rPr>
              <w:t xml:space="preserve"> </w:t>
            </w:r>
            <w:r w:rsidRPr="007467D5">
              <w:rPr>
                <w:rFonts w:ascii="Garamond" w:hAnsi="Garamond"/>
                <w:b/>
                <w:bCs/>
              </w:rPr>
              <w:t>per l’apprendimento</w:t>
            </w:r>
            <w:r w:rsidRPr="007467D5">
              <w:rPr>
                <w:rFonts w:ascii="Garamond" w:hAnsi="Garamond"/>
              </w:rPr>
              <w:t>, effettuate negli ultimi 3 annicompreso l’anno in corso (1 punto per ogni incarico documentato)</w:t>
            </w:r>
          </w:p>
        </w:tc>
        <w:tc>
          <w:tcPr>
            <w:tcW w:w="4819" w:type="dxa"/>
          </w:tcPr>
          <w:p w14:paraId="18E416F0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10993DC7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777DC42F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4F667BB7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3AA022BA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74D8034E" w14:textId="77777777" w:rsidR="007467D5" w:rsidRPr="007467D5" w:rsidRDefault="00CC7282" w:rsidP="00CC7282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 xml:space="preserve">max </w:t>
            </w:r>
          </w:p>
          <w:p w14:paraId="3A461B9C" w14:textId="59A04731" w:rsidR="00CC7282" w:rsidRPr="007467D5" w:rsidRDefault="00CC7282" w:rsidP="00CC7282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7 punti</w:t>
            </w:r>
          </w:p>
        </w:tc>
      </w:tr>
      <w:tr w:rsidR="00CC7282" w14:paraId="4F46E8F2" w14:textId="2E9E0039" w:rsidTr="007467D5">
        <w:tc>
          <w:tcPr>
            <w:tcW w:w="3256" w:type="dxa"/>
          </w:tcPr>
          <w:p w14:paraId="10857ADC" w14:textId="103BD5C0" w:rsidR="00CC7282" w:rsidRPr="007467D5" w:rsidRDefault="00CC7282" w:rsidP="007467D5">
            <w:pPr>
              <w:rPr>
                <w:rFonts w:ascii="Garamond" w:hAnsi="Garamond"/>
                <w:b/>
                <w:bCs/>
              </w:rPr>
            </w:pPr>
            <w:r w:rsidRPr="007467D5">
              <w:rPr>
                <w:rFonts w:ascii="Garamond" w:hAnsi="Garamond"/>
              </w:rPr>
              <w:t xml:space="preserve">b) svolgimento di </w:t>
            </w:r>
            <w:r w:rsidRPr="007467D5">
              <w:rPr>
                <w:rFonts w:ascii="Garamond" w:hAnsi="Garamond"/>
                <w:b/>
                <w:bCs/>
              </w:rPr>
              <w:t>attività formative per docenti, in qualità di</w:t>
            </w:r>
            <w:r w:rsidR="007467D5" w:rsidRPr="007467D5">
              <w:rPr>
                <w:rFonts w:ascii="Garamond" w:hAnsi="Garamond"/>
                <w:b/>
                <w:bCs/>
              </w:rPr>
              <w:t xml:space="preserve"> </w:t>
            </w:r>
            <w:r w:rsidRPr="007467D5">
              <w:rPr>
                <w:rFonts w:ascii="Garamond" w:hAnsi="Garamond"/>
                <w:b/>
                <w:bCs/>
              </w:rPr>
              <w:t>formatore, sull’utilizzo delle tecnologie digitali nella didattica</w:t>
            </w:r>
            <w:r w:rsidRPr="007467D5">
              <w:rPr>
                <w:rFonts w:ascii="Garamond" w:hAnsi="Garamond"/>
              </w:rPr>
              <w:t>,</w:t>
            </w:r>
            <w:r w:rsidR="007467D5" w:rsidRPr="007467D5">
              <w:rPr>
                <w:rFonts w:ascii="Garamond" w:hAnsi="Garamond"/>
              </w:rPr>
              <w:t xml:space="preserve"> </w:t>
            </w:r>
            <w:r w:rsidRPr="007467D5">
              <w:rPr>
                <w:rFonts w:ascii="Garamond" w:hAnsi="Garamond"/>
              </w:rPr>
              <w:t>effettuate negli ultimi 3 anni compreso l’anno in corso (1 punto per</w:t>
            </w:r>
            <w:r w:rsidR="007467D5" w:rsidRPr="007467D5">
              <w:rPr>
                <w:rFonts w:ascii="Garamond" w:hAnsi="Garamond"/>
              </w:rPr>
              <w:t xml:space="preserve"> ogni incarico documentato)</w:t>
            </w:r>
          </w:p>
        </w:tc>
        <w:tc>
          <w:tcPr>
            <w:tcW w:w="4819" w:type="dxa"/>
          </w:tcPr>
          <w:p w14:paraId="6BC71393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294C9544" w14:textId="77777777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</w:p>
          <w:p w14:paraId="7F43CEFE" w14:textId="77777777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</w:p>
          <w:p w14:paraId="2508B1F8" w14:textId="77777777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 xml:space="preserve">max </w:t>
            </w:r>
          </w:p>
          <w:p w14:paraId="7E7B484B" w14:textId="3D2A90FB" w:rsidR="00CC7282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7 punti</w:t>
            </w:r>
          </w:p>
        </w:tc>
      </w:tr>
      <w:tr w:rsidR="00CC7282" w14:paraId="38DB8A44" w14:textId="5A917149" w:rsidTr="007467D5">
        <w:tc>
          <w:tcPr>
            <w:tcW w:w="3256" w:type="dxa"/>
          </w:tcPr>
          <w:p w14:paraId="0518A3C6" w14:textId="7B1AA96A" w:rsidR="007467D5" w:rsidRPr="007467D5" w:rsidRDefault="007467D5" w:rsidP="007467D5">
            <w:pPr>
              <w:rPr>
                <w:rFonts w:ascii="Garamond" w:hAnsi="Garamond"/>
                <w:b/>
                <w:bCs/>
              </w:rPr>
            </w:pPr>
            <w:r w:rsidRPr="007467D5">
              <w:rPr>
                <w:rFonts w:ascii="Garamond" w:hAnsi="Garamond"/>
                <w:i/>
                <w:iCs/>
              </w:rPr>
              <w:t xml:space="preserve">c) </w:t>
            </w:r>
            <w:r w:rsidRPr="007467D5">
              <w:rPr>
                <w:rFonts w:ascii="Garamond" w:hAnsi="Garamond"/>
              </w:rPr>
              <w:t>svolgimento del ruolo di componente dell’</w:t>
            </w:r>
            <w:r w:rsidRPr="007467D5">
              <w:rPr>
                <w:rFonts w:ascii="Garamond" w:hAnsi="Garamond"/>
                <w:b/>
                <w:bCs/>
              </w:rPr>
              <w:t xml:space="preserve">équipe formativa territoriale </w:t>
            </w:r>
            <w:r w:rsidRPr="007467D5">
              <w:rPr>
                <w:rFonts w:ascii="Garamond" w:hAnsi="Garamond"/>
              </w:rPr>
              <w:t>in posizione di esonero, semiesonero o comando (2</w:t>
            </w:r>
          </w:p>
          <w:p w14:paraId="6E637BC8" w14:textId="1D4FA4A5" w:rsidR="00CC7282" w:rsidRPr="007467D5" w:rsidRDefault="007467D5" w:rsidP="007467D5">
            <w:pPr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punti per ciascun anno scolastico con incarico documentato)</w:t>
            </w:r>
          </w:p>
        </w:tc>
        <w:tc>
          <w:tcPr>
            <w:tcW w:w="4819" w:type="dxa"/>
          </w:tcPr>
          <w:p w14:paraId="799088C3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5E06BAD4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2E28886D" w14:textId="77777777" w:rsidR="007467D5" w:rsidRPr="007467D5" w:rsidRDefault="007467D5" w:rsidP="00B00DCD">
            <w:pPr>
              <w:jc w:val="both"/>
              <w:rPr>
                <w:rFonts w:ascii="Garamond" w:hAnsi="Garamond"/>
              </w:rPr>
            </w:pPr>
          </w:p>
          <w:p w14:paraId="68A7FAFE" w14:textId="77777777" w:rsidR="007467D5" w:rsidRPr="007467D5" w:rsidRDefault="007467D5" w:rsidP="00B00DCD">
            <w:pPr>
              <w:jc w:val="both"/>
              <w:rPr>
                <w:rFonts w:ascii="Garamond" w:hAnsi="Garamond"/>
              </w:rPr>
            </w:pPr>
          </w:p>
          <w:p w14:paraId="11C5CDFD" w14:textId="77777777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 xml:space="preserve">max </w:t>
            </w:r>
          </w:p>
          <w:p w14:paraId="18B3EA18" w14:textId="1E03C5BE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8 punti</w:t>
            </w:r>
          </w:p>
        </w:tc>
      </w:tr>
      <w:tr w:rsidR="00CC7282" w14:paraId="4C002510" w14:textId="492855C3" w:rsidTr="007467D5">
        <w:tc>
          <w:tcPr>
            <w:tcW w:w="3256" w:type="dxa"/>
          </w:tcPr>
          <w:p w14:paraId="59541C0F" w14:textId="63F1D2CC" w:rsidR="00CC7282" w:rsidRPr="007467D5" w:rsidRDefault="007467D5" w:rsidP="007467D5">
            <w:pPr>
              <w:rPr>
                <w:rFonts w:ascii="Garamond" w:hAnsi="Garamond"/>
              </w:rPr>
            </w:pPr>
            <w:r w:rsidRPr="007467D5">
              <w:rPr>
                <w:rFonts w:ascii="Garamond" w:hAnsi="Garamond"/>
                <w:i/>
                <w:iCs/>
              </w:rPr>
              <w:t xml:space="preserve">d) </w:t>
            </w:r>
            <w:r w:rsidRPr="007467D5">
              <w:rPr>
                <w:rFonts w:ascii="Garamond" w:hAnsi="Garamond"/>
              </w:rPr>
              <w:t xml:space="preserve">svolgimento del ruolo di </w:t>
            </w:r>
            <w:r w:rsidRPr="007467D5">
              <w:rPr>
                <w:rFonts w:ascii="Garamond" w:hAnsi="Garamond"/>
                <w:b/>
                <w:bCs/>
              </w:rPr>
              <w:t xml:space="preserve">animatore digitale </w:t>
            </w:r>
            <w:r w:rsidRPr="007467D5">
              <w:rPr>
                <w:rFonts w:ascii="Garamond" w:hAnsi="Garamond"/>
              </w:rPr>
              <w:t>(1 punto per ciascun anno scolastico con incarico documentato)</w:t>
            </w:r>
          </w:p>
        </w:tc>
        <w:tc>
          <w:tcPr>
            <w:tcW w:w="4819" w:type="dxa"/>
          </w:tcPr>
          <w:p w14:paraId="0AC53EA0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1E618A2F" w14:textId="77777777" w:rsidR="00CC7282" w:rsidRPr="007467D5" w:rsidRDefault="00CC7282" w:rsidP="00B00DCD">
            <w:pPr>
              <w:jc w:val="both"/>
              <w:rPr>
                <w:rFonts w:ascii="Garamond" w:hAnsi="Garamond"/>
              </w:rPr>
            </w:pPr>
          </w:p>
          <w:p w14:paraId="03B3826E" w14:textId="2A22E1AE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max</w:t>
            </w:r>
          </w:p>
          <w:p w14:paraId="2B6EF8C7" w14:textId="21E25A6B" w:rsidR="007467D5" w:rsidRPr="007467D5" w:rsidRDefault="007467D5" w:rsidP="007467D5">
            <w:pPr>
              <w:jc w:val="center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3 punti</w:t>
            </w:r>
          </w:p>
        </w:tc>
      </w:tr>
      <w:tr w:rsidR="007467D5" w14:paraId="3A97C646" w14:textId="5B4AA316" w:rsidTr="007467D5">
        <w:tc>
          <w:tcPr>
            <w:tcW w:w="8075" w:type="dxa"/>
            <w:gridSpan w:val="2"/>
            <w:shd w:val="clear" w:color="auto" w:fill="D1D1D1" w:themeFill="background2" w:themeFillShade="E6"/>
          </w:tcPr>
          <w:p w14:paraId="189F8401" w14:textId="6CEA3FC8" w:rsidR="007467D5" w:rsidRPr="007467D5" w:rsidRDefault="007467D5" w:rsidP="00B00DCD">
            <w:pPr>
              <w:jc w:val="both"/>
              <w:rPr>
                <w:rFonts w:ascii="Garamond" w:hAnsi="Garamond"/>
              </w:rPr>
            </w:pPr>
            <w:r w:rsidRPr="007467D5">
              <w:rPr>
                <w:rFonts w:ascii="Garamond" w:hAnsi="Garamond"/>
                <w:b/>
                <w:bCs/>
              </w:rPr>
              <w:t>Totale del punteggio massimo attribuibile</w:t>
            </w:r>
          </w:p>
        </w:tc>
        <w:tc>
          <w:tcPr>
            <w:tcW w:w="1553" w:type="dxa"/>
            <w:shd w:val="clear" w:color="auto" w:fill="D1D1D1" w:themeFill="background2" w:themeFillShade="E6"/>
          </w:tcPr>
          <w:p w14:paraId="595F770E" w14:textId="44B3A3BC" w:rsidR="007467D5" w:rsidRPr="007467D5" w:rsidRDefault="007467D5" w:rsidP="00B00DCD">
            <w:pPr>
              <w:jc w:val="both"/>
              <w:rPr>
                <w:rFonts w:ascii="Garamond" w:hAnsi="Garamond"/>
              </w:rPr>
            </w:pPr>
            <w:r w:rsidRPr="007467D5">
              <w:rPr>
                <w:rFonts w:ascii="Garamond" w:hAnsi="Garamond"/>
              </w:rPr>
              <w:t>max 25 punti</w:t>
            </w:r>
          </w:p>
        </w:tc>
      </w:tr>
    </w:tbl>
    <w:p w14:paraId="6E5ABD96" w14:textId="77777777" w:rsidR="00CC7282" w:rsidRDefault="00CC7282" w:rsidP="00B00DCD">
      <w:pPr>
        <w:spacing w:after="0"/>
        <w:jc w:val="both"/>
      </w:pPr>
    </w:p>
    <w:p w14:paraId="4FEE2B4A" w14:textId="3FD0077C" w:rsidR="00B00DCD" w:rsidRPr="00B00DCD" w:rsidRDefault="00B00DCD" w:rsidP="00B00DCD">
      <w:pPr>
        <w:spacing w:after="0"/>
        <w:jc w:val="both"/>
      </w:pPr>
    </w:p>
    <w:sectPr w:rsidR="00B00DCD" w:rsidRPr="00B0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77831"/>
    <w:multiLevelType w:val="hybridMultilevel"/>
    <w:tmpl w:val="72DE1694"/>
    <w:lvl w:ilvl="0" w:tplc="0CAED5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CD"/>
    <w:rsid w:val="004B76E0"/>
    <w:rsid w:val="005D78AD"/>
    <w:rsid w:val="00636801"/>
    <w:rsid w:val="007467D5"/>
    <w:rsid w:val="00930B98"/>
    <w:rsid w:val="009B2CA5"/>
    <w:rsid w:val="00A25D41"/>
    <w:rsid w:val="00B00DCD"/>
    <w:rsid w:val="00B645E7"/>
    <w:rsid w:val="00C336F5"/>
    <w:rsid w:val="00CC7282"/>
    <w:rsid w:val="00E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5A8"/>
  <w15:chartTrackingRefBased/>
  <w15:docId w15:val="{11E3427C-2B71-4570-B0F0-B760E47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D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D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D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D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D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D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D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D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D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D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DC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0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Stillitano Mariella</dc:creator>
  <cp:keywords/>
  <dc:description/>
  <cp:lastModifiedBy>Stillitano Mariella</cp:lastModifiedBy>
  <cp:revision>4</cp:revision>
  <dcterms:created xsi:type="dcterms:W3CDTF">2025-08-07T09:28:00Z</dcterms:created>
  <dcterms:modified xsi:type="dcterms:W3CDTF">2025-08-07T11:32:00Z</dcterms:modified>
</cp:coreProperties>
</file>